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01F" w:rsidRPr="00B725A5" w:rsidRDefault="00B4701F" w:rsidP="00B4701F">
      <w:pPr>
        <w:widowControl w:val="0"/>
        <w:jc w:val="right"/>
        <w:rPr>
          <w:rFonts w:ascii="Arial" w:hAnsi="Arial" w:cs="Arial"/>
          <w:b/>
          <w:sz w:val="24"/>
        </w:rPr>
      </w:pPr>
      <w:r w:rsidRPr="00B725A5">
        <w:rPr>
          <w:rFonts w:ascii="Arial" w:hAnsi="Arial" w:cs="Arial"/>
          <w:b/>
          <w:sz w:val="24"/>
        </w:rPr>
        <w:t xml:space="preserve">Załącznik Nr 9 do Umowy </w:t>
      </w:r>
    </w:p>
    <w:p w:rsidR="00B4701F" w:rsidRPr="00B725A5" w:rsidRDefault="00B4701F" w:rsidP="00B4701F">
      <w:pPr>
        <w:pStyle w:val="Tytu"/>
        <w:tabs>
          <w:tab w:val="left" w:pos="5670"/>
        </w:tabs>
        <w:spacing w:line="276" w:lineRule="auto"/>
        <w:jc w:val="left"/>
        <w:rPr>
          <w:rFonts w:ascii="Cambria" w:hAnsi="Cambria" w:cs="Calibri"/>
          <w:sz w:val="20"/>
        </w:rPr>
      </w:pPr>
      <w:r>
        <w:rPr>
          <w:rFonts w:ascii="Cambria" w:hAnsi="Cambria" w:cs="Calibri"/>
          <w:sz w:val="20"/>
        </w:rPr>
        <w:t xml:space="preserve">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B725A5">
        <w:rPr>
          <w:rFonts w:ascii="Cambria" w:hAnsi="Cambria" w:cs="Calibri"/>
          <w:sz w:val="20"/>
        </w:rPr>
        <w:t>Data:  ………………………..</w:t>
      </w:r>
    </w:p>
    <w:p w:rsidR="00B4701F" w:rsidRPr="00B725A5" w:rsidRDefault="00B4701F" w:rsidP="00B4701F">
      <w:pPr>
        <w:pStyle w:val="Tytu"/>
        <w:pBdr>
          <w:bottom w:val="single" w:sz="12" w:space="0" w:color="auto"/>
        </w:pBdr>
        <w:rPr>
          <w:rFonts w:ascii="Cambria" w:hAnsi="Cambria"/>
          <w:sz w:val="12"/>
          <w:szCs w:val="12"/>
        </w:rPr>
      </w:pPr>
    </w:p>
    <w:p w:rsidR="00B4701F" w:rsidRPr="00B725A5" w:rsidRDefault="00B4701F" w:rsidP="00B4701F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B725A5">
        <w:rPr>
          <w:rFonts w:ascii="Cambria" w:hAnsi="Cambria"/>
          <w:sz w:val="24"/>
          <w:szCs w:val="24"/>
        </w:rPr>
        <w:t>Protokół sprawozdawczy nr …../</w:t>
      </w:r>
      <w:r>
        <w:rPr>
          <w:rFonts w:ascii="Cambria" w:hAnsi="Cambria"/>
          <w:sz w:val="24"/>
          <w:szCs w:val="24"/>
        </w:rPr>
        <w:t>…..</w:t>
      </w:r>
      <w:r w:rsidRPr="00B725A5">
        <w:rPr>
          <w:rFonts w:ascii="Cambria" w:hAnsi="Cambria"/>
          <w:sz w:val="24"/>
          <w:szCs w:val="24"/>
        </w:rPr>
        <w:t>…</w:t>
      </w:r>
    </w:p>
    <w:p w:rsidR="00B4701F" w:rsidRPr="00B725A5" w:rsidRDefault="00B4701F" w:rsidP="00B4701F">
      <w:pPr>
        <w:pStyle w:val="Tytu"/>
        <w:pBdr>
          <w:bottom w:val="single" w:sz="12" w:space="0" w:color="auto"/>
        </w:pBdr>
        <w:rPr>
          <w:rFonts w:ascii="Cambria" w:hAnsi="Cambria"/>
          <w:sz w:val="24"/>
          <w:szCs w:val="24"/>
        </w:rPr>
      </w:pPr>
      <w:r w:rsidRPr="00B725A5">
        <w:rPr>
          <w:rFonts w:ascii="Cambria" w:hAnsi="Cambria"/>
          <w:sz w:val="24"/>
          <w:szCs w:val="24"/>
        </w:rPr>
        <w:t xml:space="preserve">okres od </w:t>
      </w:r>
      <w:proofErr w:type="spellStart"/>
      <w:r w:rsidRPr="00B725A5">
        <w:rPr>
          <w:rFonts w:ascii="Cambria" w:hAnsi="Cambria"/>
          <w:sz w:val="24"/>
          <w:szCs w:val="24"/>
        </w:rPr>
        <w:t>dd.mm.rrrr</w:t>
      </w:r>
      <w:proofErr w:type="spellEnd"/>
      <w:r w:rsidRPr="00B725A5">
        <w:rPr>
          <w:rFonts w:ascii="Cambria" w:hAnsi="Cambria"/>
          <w:sz w:val="24"/>
          <w:szCs w:val="24"/>
        </w:rPr>
        <w:t xml:space="preserve"> do </w:t>
      </w:r>
      <w:proofErr w:type="spellStart"/>
      <w:r w:rsidRPr="00B725A5">
        <w:rPr>
          <w:rFonts w:ascii="Cambria" w:hAnsi="Cambria"/>
          <w:sz w:val="24"/>
          <w:szCs w:val="24"/>
        </w:rPr>
        <w:t>dd.mm.rrrr</w:t>
      </w:r>
      <w:proofErr w:type="spellEnd"/>
    </w:p>
    <w:p w:rsidR="00B4701F" w:rsidRPr="00B725A5" w:rsidRDefault="00B4701F" w:rsidP="00B4701F">
      <w:pPr>
        <w:pStyle w:val="Tytu"/>
        <w:rPr>
          <w:rFonts w:ascii="Cambria" w:hAnsi="Cambria" w:cs="Calibri"/>
          <w:b w:val="0"/>
          <w:sz w:val="20"/>
        </w:rPr>
      </w:pPr>
    </w:p>
    <w:tbl>
      <w:tblPr>
        <w:tblW w:w="9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1704"/>
        <w:gridCol w:w="6618"/>
      </w:tblGrid>
      <w:tr w:rsidR="00B4701F" w:rsidRPr="00B725A5" w:rsidTr="00365AA2">
        <w:trPr>
          <w:trHeight w:val="454"/>
          <w:jc w:val="center"/>
        </w:trPr>
        <w:tc>
          <w:tcPr>
            <w:tcW w:w="680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Nazwa zadania:</w:t>
            </w:r>
          </w:p>
        </w:tc>
        <w:tc>
          <w:tcPr>
            <w:tcW w:w="6557" w:type="dxa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</w:p>
        </w:tc>
      </w:tr>
      <w:tr w:rsidR="00B4701F" w:rsidRPr="00B725A5" w:rsidTr="00365AA2">
        <w:trPr>
          <w:trHeight w:val="454"/>
          <w:jc w:val="center"/>
        </w:trPr>
        <w:tc>
          <w:tcPr>
            <w:tcW w:w="680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Umowa:</w:t>
            </w:r>
          </w:p>
        </w:tc>
        <w:tc>
          <w:tcPr>
            <w:tcW w:w="6557" w:type="dxa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 w:cs="Calibri"/>
              </w:rPr>
            </w:pPr>
          </w:p>
        </w:tc>
      </w:tr>
      <w:tr w:rsidR="00B4701F" w:rsidRPr="00B725A5" w:rsidTr="00365AA2">
        <w:trPr>
          <w:trHeight w:val="454"/>
          <w:jc w:val="center"/>
        </w:trPr>
        <w:tc>
          <w:tcPr>
            <w:tcW w:w="680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Data sporządzenia:</w:t>
            </w:r>
          </w:p>
        </w:tc>
        <w:tc>
          <w:tcPr>
            <w:tcW w:w="6557" w:type="dxa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 w:cs="Calibri"/>
              </w:rPr>
            </w:pPr>
          </w:p>
        </w:tc>
      </w:tr>
      <w:tr w:rsidR="00B4701F" w:rsidRPr="00B725A5" w:rsidTr="00365AA2">
        <w:trPr>
          <w:trHeight w:val="610"/>
          <w:jc w:val="center"/>
        </w:trPr>
        <w:tc>
          <w:tcPr>
            <w:tcW w:w="680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Zamawiający:</w:t>
            </w:r>
          </w:p>
        </w:tc>
        <w:tc>
          <w:tcPr>
            <w:tcW w:w="65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 w:cs="Calibri"/>
              </w:rPr>
            </w:pPr>
            <w:r w:rsidRPr="00B725A5">
              <w:rPr>
                <w:rFonts w:ascii="Cambria" w:hAnsi="Cambria" w:cs="Calibri"/>
              </w:rPr>
              <w:t>Zarząd Dróg Miejskich i Komunikacji Publicznej w Bydgoszczy z siedzibą</w:t>
            </w:r>
            <w:r w:rsidRPr="00B725A5">
              <w:rPr>
                <w:rFonts w:ascii="Cambria" w:hAnsi="Cambria" w:cs="Calibri"/>
              </w:rPr>
              <w:br/>
            </w:r>
            <w:r w:rsidRPr="00B725A5">
              <w:rPr>
                <w:rFonts w:ascii="Cambria" w:hAnsi="Cambria"/>
              </w:rPr>
              <w:t>w Bydgoszczy przy ul. Toruńskiej 174a</w:t>
            </w:r>
          </w:p>
        </w:tc>
      </w:tr>
      <w:tr w:rsidR="00B4701F" w:rsidRPr="00B725A5" w:rsidTr="00365AA2">
        <w:trPr>
          <w:trHeight w:val="454"/>
          <w:jc w:val="center"/>
        </w:trPr>
        <w:tc>
          <w:tcPr>
            <w:tcW w:w="680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Wykonawca:</w:t>
            </w:r>
          </w:p>
        </w:tc>
        <w:tc>
          <w:tcPr>
            <w:tcW w:w="6557" w:type="dxa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 w:cs="Calibri"/>
              </w:rPr>
            </w:pPr>
          </w:p>
        </w:tc>
      </w:tr>
      <w:tr w:rsidR="00B4701F" w:rsidRPr="00B725A5" w:rsidTr="00365AA2">
        <w:trPr>
          <w:trHeight w:val="531"/>
          <w:jc w:val="center"/>
        </w:trPr>
        <w:tc>
          <w:tcPr>
            <w:tcW w:w="680" w:type="dxa"/>
            <w:gridSpan w:val="2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Etap realizacji:</w:t>
            </w:r>
          </w:p>
        </w:tc>
        <w:tc>
          <w:tcPr>
            <w:tcW w:w="6557" w:type="dxa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 w:cs="Calibri"/>
              </w:rPr>
            </w:pPr>
          </w:p>
        </w:tc>
      </w:tr>
      <w:tr w:rsidR="00B4701F" w:rsidRPr="00B725A5" w:rsidTr="00365AA2">
        <w:trPr>
          <w:trHeight w:val="493"/>
          <w:tblHeader/>
          <w:jc w:val="center"/>
        </w:trPr>
        <w:tc>
          <w:tcPr>
            <w:tcW w:w="680" w:type="dxa"/>
            <w:gridSpan w:val="3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Prace wykonane (od ostatniego sprawozdania), również uzyskane i wysłane materiały do opinii, warunków, uzgodnień itp.</w:t>
            </w:r>
          </w:p>
        </w:tc>
      </w:tr>
      <w:tr w:rsidR="00B4701F" w:rsidRPr="00B725A5" w:rsidTr="00365AA2">
        <w:trPr>
          <w:trHeight w:val="284"/>
          <w:tblHeader/>
          <w:jc w:val="center"/>
        </w:trPr>
        <w:tc>
          <w:tcPr>
            <w:tcW w:w="680" w:type="dxa"/>
            <w:shd w:val="clear" w:color="auto" w:fill="E0E0E0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680" w:type="dxa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 xml:space="preserve">Data </w:t>
            </w:r>
          </w:p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6557" w:type="dxa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B4701F" w:rsidRPr="00B725A5" w:rsidTr="00365AA2">
        <w:trPr>
          <w:trHeight w:val="494"/>
          <w:jc w:val="center"/>
        </w:trPr>
        <w:tc>
          <w:tcPr>
            <w:tcW w:w="680" w:type="dxa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  <w:r w:rsidRPr="00B725A5">
              <w:rPr>
                <w:rFonts w:ascii="Cambria" w:hAnsi="Cambria"/>
                <w:bCs/>
              </w:rPr>
              <w:t>1</w:t>
            </w:r>
          </w:p>
        </w:tc>
        <w:tc>
          <w:tcPr>
            <w:tcW w:w="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557" w:type="dxa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</w:p>
        </w:tc>
      </w:tr>
      <w:tr w:rsidR="00B4701F" w:rsidRPr="00B725A5" w:rsidTr="00365AA2">
        <w:trPr>
          <w:trHeight w:val="494"/>
          <w:jc w:val="center"/>
        </w:trPr>
        <w:tc>
          <w:tcPr>
            <w:tcW w:w="680" w:type="dxa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  <w:r w:rsidRPr="00B725A5">
              <w:rPr>
                <w:rFonts w:ascii="Cambria" w:hAnsi="Cambria"/>
                <w:bCs/>
              </w:rPr>
              <w:t>2</w:t>
            </w:r>
          </w:p>
        </w:tc>
        <w:tc>
          <w:tcPr>
            <w:tcW w:w="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557" w:type="dxa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</w:p>
        </w:tc>
      </w:tr>
      <w:tr w:rsidR="00B4701F" w:rsidRPr="00B725A5" w:rsidTr="00365AA2">
        <w:trPr>
          <w:trHeight w:val="350"/>
          <w:tblHeader/>
          <w:jc w:val="center"/>
        </w:trPr>
        <w:tc>
          <w:tcPr>
            <w:tcW w:w="680" w:type="dxa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Prace planowane (do realizacji w następnym okresie sprawozdawczym)</w:t>
            </w:r>
          </w:p>
        </w:tc>
      </w:tr>
      <w:tr w:rsidR="00B4701F" w:rsidRPr="00B725A5" w:rsidTr="00365AA2">
        <w:trPr>
          <w:trHeight w:val="284"/>
          <w:tblHeader/>
          <w:jc w:val="center"/>
        </w:trPr>
        <w:tc>
          <w:tcPr>
            <w:tcW w:w="680" w:type="dxa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 xml:space="preserve">Data </w:t>
            </w:r>
          </w:p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wykonania</w:t>
            </w:r>
          </w:p>
        </w:tc>
        <w:tc>
          <w:tcPr>
            <w:tcW w:w="6605" w:type="dxa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Opis prac</w:t>
            </w:r>
          </w:p>
        </w:tc>
      </w:tr>
      <w:tr w:rsidR="00B4701F" w:rsidRPr="00B725A5" w:rsidTr="00365AA2">
        <w:trPr>
          <w:trHeight w:val="494"/>
          <w:jc w:val="center"/>
        </w:trPr>
        <w:tc>
          <w:tcPr>
            <w:tcW w:w="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  <w:r w:rsidRPr="00B725A5">
              <w:rPr>
                <w:rFonts w:ascii="Cambria" w:hAnsi="Cambria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  <w:tc>
          <w:tcPr>
            <w:tcW w:w="6605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</w:tr>
      <w:tr w:rsidR="00B4701F" w:rsidRPr="00B725A5" w:rsidTr="00365AA2">
        <w:trPr>
          <w:trHeight w:val="494"/>
          <w:jc w:val="center"/>
        </w:trPr>
        <w:tc>
          <w:tcPr>
            <w:tcW w:w="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  <w:r w:rsidRPr="00B725A5">
              <w:rPr>
                <w:rFonts w:ascii="Cambria" w:hAnsi="Cambria"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  <w:tc>
          <w:tcPr>
            <w:tcW w:w="6605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</w:tr>
      <w:tr w:rsidR="00B4701F" w:rsidRPr="00B725A5" w:rsidTr="00365AA2">
        <w:trPr>
          <w:trHeight w:val="279"/>
          <w:tblHeader/>
          <w:jc w:val="center"/>
        </w:trPr>
        <w:tc>
          <w:tcPr>
            <w:tcW w:w="680" w:type="dxa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Prace niezrealizowane w okresie sprawozdawczym</w:t>
            </w:r>
          </w:p>
        </w:tc>
      </w:tr>
      <w:tr w:rsidR="00B4701F" w:rsidRPr="00B725A5" w:rsidTr="00365AA2">
        <w:trPr>
          <w:trHeight w:val="284"/>
          <w:tblHeader/>
          <w:jc w:val="center"/>
        </w:trPr>
        <w:tc>
          <w:tcPr>
            <w:tcW w:w="680" w:type="dxa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Etap, punkt harmonogramu</w:t>
            </w:r>
          </w:p>
        </w:tc>
        <w:tc>
          <w:tcPr>
            <w:tcW w:w="6557" w:type="dxa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Opis, przyczyny</w:t>
            </w:r>
          </w:p>
        </w:tc>
      </w:tr>
      <w:tr w:rsidR="00B4701F" w:rsidRPr="00B725A5" w:rsidTr="00365AA2">
        <w:trPr>
          <w:trHeight w:val="494"/>
          <w:jc w:val="center"/>
        </w:trPr>
        <w:tc>
          <w:tcPr>
            <w:tcW w:w="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  <w:r w:rsidRPr="00B725A5">
              <w:rPr>
                <w:rFonts w:ascii="Cambria" w:hAnsi="Cambria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  <w:tc>
          <w:tcPr>
            <w:tcW w:w="6557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</w:tr>
      <w:tr w:rsidR="00B4701F" w:rsidRPr="00B725A5" w:rsidTr="00365AA2">
        <w:trPr>
          <w:trHeight w:val="494"/>
          <w:jc w:val="center"/>
        </w:trPr>
        <w:tc>
          <w:tcPr>
            <w:tcW w:w="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  <w:r w:rsidRPr="00B725A5">
              <w:rPr>
                <w:rFonts w:ascii="Cambria" w:hAnsi="Cambria"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  <w:tc>
          <w:tcPr>
            <w:tcW w:w="6557" w:type="dxa"/>
            <w:vAlign w:val="center"/>
          </w:tcPr>
          <w:p w:rsidR="00B4701F" w:rsidRPr="00B725A5" w:rsidRDefault="00B4701F" w:rsidP="00365AA2">
            <w:pPr>
              <w:rPr>
                <w:rFonts w:ascii="Cambria" w:hAnsi="Cambria"/>
                <w:bCs/>
              </w:rPr>
            </w:pPr>
          </w:p>
        </w:tc>
      </w:tr>
      <w:tr w:rsidR="00B4701F" w:rsidRPr="00B725A5" w:rsidTr="00365AA2">
        <w:trPr>
          <w:trHeight w:val="408"/>
          <w:tblHeader/>
          <w:jc w:val="center"/>
        </w:trPr>
        <w:tc>
          <w:tcPr>
            <w:tcW w:w="680" w:type="dxa"/>
            <w:gridSpan w:val="3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Istotne zagrożenia w realizacji projektu</w:t>
            </w:r>
          </w:p>
        </w:tc>
      </w:tr>
      <w:tr w:rsidR="00B4701F" w:rsidRPr="00B725A5" w:rsidTr="00365AA2">
        <w:trPr>
          <w:trHeight w:val="284"/>
          <w:tblHeader/>
          <w:jc w:val="center"/>
        </w:trPr>
        <w:tc>
          <w:tcPr>
            <w:tcW w:w="680" w:type="dxa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Etap</w:t>
            </w:r>
          </w:p>
        </w:tc>
        <w:tc>
          <w:tcPr>
            <w:tcW w:w="6557" w:type="dxa"/>
            <w:shd w:val="clear" w:color="auto" w:fill="E0E0E0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/>
                <w:bCs/>
              </w:rPr>
            </w:pPr>
            <w:r w:rsidRPr="00B725A5">
              <w:rPr>
                <w:rFonts w:ascii="Cambria" w:hAnsi="Cambria"/>
                <w:b/>
                <w:bCs/>
              </w:rPr>
              <w:t>Opis</w:t>
            </w:r>
          </w:p>
        </w:tc>
      </w:tr>
      <w:tr w:rsidR="00B4701F" w:rsidRPr="00B725A5" w:rsidTr="00365AA2">
        <w:trPr>
          <w:trHeight w:val="419"/>
          <w:jc w:val="center"/>
        </w:trPr>
        <w:tc>
          <w:tcPr>
            <w:tcW w:w="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  <w:r w:rsidRPr="00B725A5">
              <w:rPr>
                <w:rFonts w:ascii="Cambria" w:hAnsi="Cambria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557" w:type="dxa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bCs/>
              </w:rPr>
            </w:pPr>
          </w:p>
        </w:tc>
      </w:tr>
    </w:tbl>
    <w:p w:rsidR="00B4701F" w:rsidRPr="00B725A5" w:rsidRDefault="00B4701F" w:rsidP="00B4701F">
      <w:pPr>
        <w:pBdr>
          <w:bottom w:val="single" w:sz="12" w:space="1" w:color="auto"/>
        </w:pBdr>
        <w:jc w:val="center"/>
        <w:rPr>
          <w:rFonts w:ascii="Cambria" w:hAnsi="Cambria" w:cs="Calibri"/>
          <w:b/>
        </w:rPr>
      </w:pPr>
    </w:p>
    <w:p w:rsidR="00B4701F" w:rsidRPr="00B725A5" w:rsidRDefault="00B4701F" w:rsidP="00B4701F">
      <w:pPr>
        <w:pBdr>
          <w:bottom w:val="single" w:sz="12" w:space="1" w:color="auto"/>
        </w:pBdr>
        <w:jc w:val="center"/>
        <w:rPr>
          <w:rFonts w:ascii="Cambria" w:hAnsi="Cambria" w:cs="Calibri"/>
          <w:b/>
        </w:rPr>
      </w:pPr>
    </w:p>
    <w:p w:rsidR="00B4701F" w:rsidRPr="00B725A5" w:rsidRDefault="00B4701F" w:rsidP="00B4701F">
      <w:pPr>
        <w:jc w:val="center"/>
        <w:outlineLvl w:val="0"/>
        <w:rPr>
          <w:rFonts w:ascii="Cambria" w:hAnsi="Cambria"/>
          <w:bCs/>
          <w:i/>
        </w:rPr>
      </w:pPr>
      <w:r w:rsidRPr="00B725A5">
        <w:rPr>
          <w:rFonts w:ascii="Cambria" w:hAnsi="Cambria"/>
          <w:bCs/>
          <w:i/>
        </w:rPr>
        <w:t>Podpis koordynatora projektu</w:t>
      </w:r>
    </w:p>
    <w:p w:rsidR="00B4701F" w:rsidRPr="00B725A5" w:rsidRDefault="00B4701F" w:rsidP="00B4701F">
      <w:pPr>
        <w:jc w:val="center"/>
        <w:outlineLvl w:val="0"/>
        <w:rPr>
          <w:rFonts w:ascii="Cambria" w:hAnsi="Cambria"/>
          <w:bCs/>
          <w:i/>
        </w:rPr>
      </w:pPr>
    </w:p>
    <w:tbl>
      <w:tblPr>
        <w:tblW w:w="8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9"/>
      </w:tblGrid>
      <w:tr w:rsidR="00B4701F" w:rsidRPr="00B725A5" w:rsidTr="00365AA2">
        <w:trPr>
          <w:trHeight w:val="454"/>
          <w:jc w:val="center"/>
        </w:trPr>
        <w:tc>
          <w:tcPr>
            <w:tcW w:w="8889" w:type="dxa"/>
            <w:vAlign w:val="center"/>
          </w:tcPr>
          <w:p w:rsidR="00B4701F" w:rsidRPr="00B725A5" w:rsidRDefault="00B4701F" w:rsidP="00365AA2">
            <w:pPr>
              <w:jc w:val="center"/>
              <w:rPr>
                <w:rFonts w:ascii="Cambria" w:hAnsi="Cambria"/>
                <w:iCs/>
              </w:rPr>
            </w:pPr>
            <w:r w:rsidRPr="00B725A5">
              <w:rPr>
                <w:rFonts w:ascii="Cambria" w:hAnsi="Cambria"/>
                <w:iCs/>
              </w:rPr>
              <w:t>Na tym protokół zakończono i podpisano</w:t>
            </w:r>
          </w:p>
        </w:tc>
      </w:tr>
    </w:tbl>
    <w:p w:rsidR="00B4701F" w:rsidRPr="00B725A5" w:rsidRDefault="00B4701F" w:rsidP="00B4701F">
      <w:pPr>
        <w:jc w:val="center"/>
        <w:rPr>
          <w:rFonts w:ascii="Cambria" w:hAnsi="Cambria" w:cs="Calibri"/>
          <w:b/>
        </w:rPr>
      </w:pPr>
    </w:p>
    <w:p w:rsidR="00B4701F" w:rsidRPr="00B725A5" w:rsidRDefault="00B4701F" w:rsidP="00B4701F">
      <w:pPr>
        <w:pBdr>
          <w:bottom w:val="single" w:sz="12" w:space="0" w:color="auto"/>
        </w:pBdr>
        <w:rPr>
          <w:rFonts w:ascii="Cambria" w:hAnsi="Cambria" w:cs="Calibri"/>
          <w:b/>
        </w:rPr>
      </w:pPr>
    </w:p>
    <w:p w:rsidR="00B4701F" w:rsidRDefault="00B4701F" w:rsidP="00B4701F">
      <w:pPr>
        <w:jc w:val="center"/>
        <w:outlineLvl w:val="0"/>
        <w:rPr>
          <w:rFonts w:ascii="Cambria" w:hAnsi="Cambria"/>
          <w:bCs/>
          <w:i/>
        </w:rPr>
      </w:pPr>
      <w:r w:rsidRPr="00B725A5">
        <w:rPr>
          <w:rFonts w:ascii="Cambria" w:hAnsi="Cambria"/>
          <w:bCs/>
          <w:i/>
        </w:rPr>
        <w:t>Podpis osoby nadzorującej ze strony Zamawiającego</w:t>
      </w:r>
      <w:r w:rsidRPr="008B1B45">
        <w:rPr>
          <w:rFonts w:ascii="Cambria" w:hAnsi="Cambria"/>
          <w:bCs/>
          <w:i/>
        </w:rPr>
        <w:t xml:space="preserve"> </w:t>
      </w:r>
    </w:p>
    <w:p w:rsidR="00B4701F" w:rsidRDefault="00B4701F" w:rsidP="00B4701F">
      <w:pPr>
        <w:jc w:val="center"/>
        <w:outlineLvl w:val="0"/>
        <w:rPr>
          <w:rFonts w:ascii="Cambria" w:hAnsi="Cambria"/>
          <w:bCs/>
          <w:i/>
        </w:rPr>
      </w:pPr>
    </w:p>
    <w:p w:rsidR="00B4701F" w:rsidRDefault="00B4701F" w:rsidP="00B4701F">
      <w:pPr>
        <w:jc w:val="center"/>
        <w:outlineLvl w:val="0"/>
        <w:rPr>
          <w:rFonts w:ascii="Cambria" w:hAnsi="Cambria"/>
          <w:bCs/>
          <w:i/>
        </w:rPr>
      </w:pPr>
    </w:p>
    <w:p w:rsidR="00B4701F" w:rsidRPr="007C6AEE" w:rsidRDefault="00B4701F" w:rsidP="00B4701F">
      <w:pPr>
        <w:jc w:val="center"/>
        <w:outlineLvl w:val="0"/>
        <w:rPr>
          <w:rFonts w:ascii="Calibri" w:hAnsi="Calibri"/>
          <w:i/>
          <w:color w:val="7030A0"/>
        </w:rPr>
      </w:pPr>
    </w:p>
    <w:p w:rsidR="00123B82" w:rsidRDefault="00123B82"/>
    <w:sectPr w:rsidR="00123B82" w:rsidSect="007D0763">
      <w:headerReference w:type="even" r:id="rId4"/>
      <w:headerReference w:type="default" r:id="rId5"/>
      <w:headerReference w:type="first" r:id="rId6"/>
      <w:pgSz w:w="11907" w:h="16840" w:code="9"/>
      <w:pgMar w:top="567" w:right="992" w:bottom="454" w:left="567" w:header="425" w:footer="306" w:gutter="284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9" w:rsidRDefault="00B470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9" w:rsidRPr="00681342" w:rsidRDefault="00B4701F" w:rsidP="007D0763">
    <w:pPr>
      <w:pStyle w:val="Nagwek"/>
      <w:pBdr>
        <w:bottom w:val="single" w:sz="4" w:space="1" w:color="auto"/>
      </w:pBdr>
      <w:tabs>
        <w:tab w:val="clear" w:pos="4536"/>
        <w:tab w:val="clear" w:pos="9072"/>
      </w:tabs>
      <w:spacing w:after="60"/>
      <w:jc w:val="both"/>
      <w:rPr>
        <w:rFonts w:ascii="Calibri" w:hAnsi="Calibri"/>
        <w:sz w:val="36"/>
      </w:rPr>
    </w:pPr>
    <w:r w:rsidRPr="007C5EDD">
      <w:rPr>
        <w:rFonts w:ascii="Calibri" w:hAnsi="Calibri"/>
        <w:sz w:val="28"/>
        <w:szCs w:val="28"/>
      </w:rPr>
      <w:t xml:space="preserve">               </w:t>
    </w:r>
    <w:r>
      <w:rPr>
        <w:rFonts w:ascii="Calibri" w:hAnsi="Calibri"/>
        <w:sz w:val="28"/>
        <w:szCs w:val="28"/>
      </w:rPr>
      <w:t xml:space="preserve">  </w:t>
    </w:r>
    <w:r>
      <w:rPr>
        <w:rFonts w:ascii="Calibri" w:hAnsi="Calibri"/>
        <w:sz w:val="28"/>
        <w:szCs w:val="28"/>
      </w:rPr>
      <w:t xml:space="preserve">                                  </w:t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</w:p>
  <w:p w:rsidR="00571C19" w:rsidRPr="008B0BD0" w:rsidRDefault="00B4701F" w:rsidP="007D07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C19" w:rsidRPr="0023020F" w:rsidRDefault="00B4701F" w:rsidP="007D07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1F"/>
    <w:rsid w:val="00123B82"/>
    <w:rsid w:val="00B4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7ECD"/>
  <w15:chartTrackingRefBased/>
  <w15:docId w15:val="{7F133AB2-62DB-48D6-9EC2-6D2ABA99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B47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470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470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4701F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B4701F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Szymański</dc:creator>
  <cp:keywords/>
  <dc:description/>
  <cp:lastModifiedBy>Tomasz Szymański</cp:lastModifiedBy>
  <cp:revision>1</cp:revision>
  <dcterms:created xsi:type="dcterms:W3CDTF">2019-09-23T07:23:00Z</dcterms:created>
  <dcterms:modified xsi:type="dcterms:W3CDTF">2019-09-23T07:26:00Z</dcterms:modified>
</cp:coreProperties>
</file>